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00" w:hangingChars="50"/>
      </w:pPr>
      <w:r>
        <w:rPr>
          <w:rFonts w:hint="default"/>
          <w:lang w:val="en-US"/>
        </w:rPr>
        <w:t xml:space="preserve">Can change the user name and the grp name for that we shoul be in root dir. </w:t>
      </w:r>
      <w:r>
        <w:drawing>
          <wp:inline distT="0" distB="0" distL="114300" distR="114300">
            <wp:extent cx="5266690" cy="2962910"/>
            <wp:effectExtent l="0" t="0" r="3810" b="889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00" w:hangingChars="50"/>
      </w:pPr>
      <w:r>
        <w:drawing>
          <wp:inline distT="0" distB="0" distL="114300" distR="114300">
            <wp:extent cx="5266690" cy="2962910"/>
            <wp:effectExtent l="0" t="0" r="381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3810" b="889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Wc commands 1.lines 2.words3.datasizes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1F04D0"/>
    <w:rsid w:val="105A4127"/>
    <w:rsid w:val="4F6D0655"/>
    <w:rsid w:val="547705D9"/>
    <w:rsid w:val="65D261EC"/>
    <w:rsid w:val="671F04D0"/>
    <w:rsid w:val="7C875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746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2022-12-10T14:48:00Z</dcterms:created>
  <dc:creator>gjanandan</dc:creator>
  <cp:lastModifiedBy>gjanandan</cp:lastModifiedBy>
  <dcterms:modified xsi:type="dcterms:W3CDTF">2023-01-11T17:20:27Z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3F4C8D25772943AEBFA1D023CF5C4DA2</vt:lpwstr>
  </property>
</Properties>
</file>